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15E" w14:textId="1AA59A5F" w:rsidR="00B60313" w:rsidRPr="00155721" w:rsidRDefault="00B60313" w:rsidP="00B60313">
      <w:pPr>
        <w:jc w:val="center"/>
        <w:rPr>
          <w:rFonts w:ascii="Montserrat" w:eastAsia="Arial" w:hAnsi="Montserrat" w:cs="Arial"/>
          <w:b/>
          <w:color w:val="A50021"/>
          <w:sz w:val="20"/>
          <w:szCs w:val="20"/>
          <w:lang w:eastAsia="es-MX"/>
        </w:rPr>
      </w:pPr>
      <w:bookmarkStart w:id="0" w:name="_Hlk94215323"/>
      <w:r w:rsidRPr="00155721">
        <w:rPr>
          <w:rFonts w:ascii="Montserrat" w:eastAsia="Arial" w:hAnsi="Montserrat" w:cs="Arial"/>
          <w:b/>
          <w:color w:val="A50021"/>
          <w:sz w:val="20"/>
          <w:szCs w:val="20"/>
          <w:lang w:eastAsia="es-MX"/>
        </w:rPr>
        <w:t xml:space="preserve">ANEXO </w:t>
      </w:r>
      <w:r w:rsidR="009F10F3">
        <w:rPr>
          <w:rFonts w:ascii="Montserrat" w:eastAsia="Arial" w:hAnsi="Montserrat" w:cs="Arial"/>
          <w:b/>
          <w:color w:val="A50021"/>
          <w:sz w:val="20"/>
          <w:szCs w:val="20"/>
          <w:lang w:eastAsia="es-MX"/>
        </w:rPr>
        <w:t>III</w:t>
      </w:r>
    </w:p>
    <w:p w14:paraId="1817ECFD" w14:textId="77777777" w:rsidR="00B60313" w:rsidRPr="00155721" w:rsidRDefault="00B60313" w:rsidP="00B60313">
      <w:pPr>
        <w:jc w:val="center"/>
        <w:rPr>
          <w:rFonts w:ascii="Montserrat" w:eastAsia="Arial" w:hAnsi="Montserrat" w:cs="Arial"/>
          <w:sz w:val="20"/>
          <w:szCs w:val="20"/>
          <w:lang w:eastAsia="es-MX"/>
        </w:rPr>
      </w:pPr>
    </w:p>
    <w:p w14:paraId="68EB7794" w14:textId="53E41C3A" w:rsidR="00B60313" w:rsidRPr="00155721" w:rsidRDefault="00B60313" w:rsidP="00B60313">
      <w:pPr>
        <w:jc w:val="center"/>
        <w:rPr>
          <w:rFonts w:ascii="Montserrat" w:eastAsia="Arial" w:hAnsi="Montserrat" w:cs="Arial"/>
          <w:b/>
          <w:bCs/>
          <w:sz w:val="20"/>
          <w:szCs w:val="20"/>
          <w:lang w:eastAsia="es-MX"/>
        </w:rPr>
      </w:pPr>
      <w:bookmarkStart w:id="1" w:name="_Hlk94556838"/>
      <w:r w:rsidRPr="00155721">
        <w:rPr>
          <w:rFonts w:ascii="Montserrat" w:eastAsia="Arial" w:hAnsi="Montserrat" w:cs="Arial"/>
          <w:b/>
          <w:bCs/>
          <w:sz w:val="20"/>
          <w:szCs w:val="20"/>
          <w:lang w:eastAsia="es-MX"/>
        </w:rPr>
        <w:t xml:space="preserve">PROGRAMA </w:t>
      </w:r>
      <w:r w:rsidR="001B408D">
        <w:rPr>
          <w:rFonts w:ascii="Montserrat" w:eastAsia="Arial" w:hAnsi="Montserrat" w:cs="Arial"/>
          <w:b/>
          <w:bCs/>
          <w:sz w:val="20"/>
          <w:szCs w:val="20"/>
          <w:lang w:eastAsia="es-MX"/>
        </w:rPr>
        <w:t>DE INVESTIGACIÓN CIENTÍFICA Y DESARROLLO TECNOLÓGICO</w:t>
      </w:r>
      <w:r w:rsidRPr="00155721">
        <w:rPr>
          <w:rFonts w:ascii="Montserrat" w:eastAsia="Arial" w:hAnsi="Montserrat" w:cs="Arial"/>
          <w:b/>
          <w:bCs/>
          <w:sz w:val="20"/>
          <w:szCs w:val="20"/>
          <w:lang w:eastAsia="es-MX"/>
        </w:rPr>
        <w:t xml:space="preserve">, </w:t>
      </w:r>
      <w:r w:rsidR="001B408D">
        <w:rPr>
          <w:rFonts w:ascii="Montserrat" w:eastAsia="Arial" w:hAnsi="Montserrat" w:cs="Arial"/>
          <w:b/>
          <w:bCs/>
          <w:sz w:val="20"/>
          <w:szCs w:val="20"/>
          <w:lang w:eastAsia="es-MX"/>
        </w:rPr>
        <w:t>E0</w:t>
      </w:r>
      <w:r w:rsidRPr="00155721">
        <w:rPr>
          <w:rFonts w:ascii="Montserrat" w:eastAsia="Arial" w:hAnsi="Montserrat" w:cs="Arial"/>
          <w:b/>
          <w:bCs/>
          <w:sz w:val="20"/>
          <w:szCs w:val="20"/>
          <w:lang w:eastAsia="es-MX"/>
        </w:rPr>
        <w:t>2</w:t>
      </w:r>
      <w:r w:rsidR="001B408D">
        <w:rPr>
          <w:rFonts w:ascii="Montserrat" w:eastAsia="Arial" w:hAnsi="Montserrat" w:cs="Arial"/>
          <w:b/>
          <w:bCs/>
          <w:sz w:val="20"/>
          <w:szCs w:val="20"/>
          <w:lang w:eastAsia="es-MX"/>
        </w:rPr>
        <w:t>1.</w:t>
      </w:r>
      <w:bookmarkEnd w:id="1"/>
      <w:r w:rsidRPr="00155721">
        <w:rPr>
          <w:rFonts w:ascii="Montserrat" w:eastAsia="Arial" w:hAnsi="Montserrat" w:cs="Arial"/>
          <w:b/>
          <w:bCs/>
          <w:sz w:val="20"/>
          <w:szCs w:val="20"/>
          <w:lang w:eastAsia="es-MX"/>
        </w:rPr>
        <w:t xml:space="preserve"> </w:t>
      </w:r>
    </w:p>
    <w:p w14:paraId="2C576885" w14:textId="3FA58544"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EJERCICIO FISCAL: 2022</w:t>
      </w:r>
    </w:p>
    <w:p w14:paraId="4BF65E8A" w14:textId="77777777" w:rsidR="00155721" w:rsidRPr="00155721" w:rsidRDefault="00155721" w:rsidP="00B60313">
      <w:pPr>
        <w:jc w:val="center"/>
        <w:rPr>
          <w:rFonts w:ascii="Montserrat" w:eastAsia="Arial" w:hAnsi="Montserrat" w:cs="Arial"/>
          <w:sz w:val="20"/>
          <w:szCs w:val="20"/>
          <w:lang w:eastAsia="es-MX"/>
        </w:rPr>
      </w:pPr>
    </w:p>
    <w:p w14:paraId="424906CD" w14:textId="13E52824" w:rsidR="00B60313" w:rsidRDefault="00B60313" w:rsidP="00B60313">
      <w:pPr>
        <w:jc w:val="center"/>
        <w:rPr>
          <w:rFonts w:ascii="Montserrat" w:eastAsia="Arial" w:hAnsi="Montserrat" w:cs="Arial"/>
          <w:b/>
          <w:color w:val="A50021"/>
          <w:sz w:val="20"/>
          <w:szCs w:val="20"/>
          <w:lang w:eastAsia="es-MX"/>
        </w:rPr>
      </w:pPr>
      <w:r w:rsidRPr="00155721">
        <w:rPr>
          <w:rFonts w:ascii="Montserrat" w:eastAsia="Arial" w:hAnsi="Montserrat" w:cs="Arial"/>
          <w:b/>
          <w:color w:val="A50021"/>
          <w:sz w:val="20"/>
          <w:szCs w:val="20"/>
          <w:lang w:eastAsia="es-MX"/>
        </w:rPr>
        <w:t>ACTA DE CONSTITUCIÓN DEL COMITÉ DE CONTRALORÍA SOCIAL</w:t>
      </w:r>
    </w:p>
    <w:p w14:paraId="5941ABDE" w14:textId="476B45BB" w:rsidR="00155721" w:rsidRDefault="00155721" w:rsidP="00B60313">
      <w:pPr>
        <w:jc w:val="center"/>
        <w:rPr>
          <w:rFonts w:ascii="Montserrat" w:eastAsia="Arial" w:hAnsi="Montserrat" w:cs="Arial"/>
          <w:b/>
          <w:color w:val="A50021"/>
          <w:sz w:val="20"/>
          <w:szCs w:val="20"/>
          <w:lang w:eastAsia="es-MX"/>
        </w:rPr>
      </w:pPr>
    </w:p>
    <w:tbl>
      <w:tblPr>
        <w:tblStyle w:val="Tablaconcuadrcula"/>
        <w:tblW w:w="0" w:type="auto"/>
        <w:tblLook w:val="04A0" w:firstRow="1" w:lastRow="0" w:firstColumn="1" w:lastColumn="0" w:noHBand="0" w:noVBand="1"/>
      </w:tblPr>
      <w:tblGrid>
        <w:gridCol w:w="4390"/>
        <w:gridCol w:w="5290"/>
      </w:tblGrid>
      <w:tr w:rsidR="00155721" w14:paraId="493D6E6D" w14:textId="77777777" w:rsidTr="00155721">
        <w:tc>
          <w:tcPr>
            <w:tcW w:w="4390" w:type="dxa"/>
          </w:tcPr>
          <w:p w14:paraId="5F6E9CB0" w14:textId="1F6AAE55"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Fecha de Constitución</w:t>
            </w:r>
            <w:r>
              <w:rPr>
                <w:rFonts w:ascii="Montserrat" w:hAnsi="Montserrat"/>
                <w:color w:val="000000"/>
                <w:sz w:val="20"/>
                <w:szCs w:val="20"/>
                <w:lang w:eastAsia="es-MX"/>
              </w:rPr>
              <w:t xml:space="preserve"> del Comité:</w:t>
            </w:r>
          </w:p>
        </w:tc>
        <w:tc>
          <w:tcPr>
            <w:tcW w:w="5290" w:type="dxa"/>
          </w:tcPr>
          <w:p w14:paraId="317DFC1B" w14:textId="77777777" w:rsidR="00155721" w:rsidRDefault="00155721" w:rsidP="00B60313">
            <w:pPr>
              <w:jc w:val="center"/>
              <w:rPr>
                <w:rFonts w:ascii="Montserrat" w:eastAsia="Arial" w:hAnsi="Montserrat" w:cs="Arial"/>
                <w:b/>
                <w:color w:val="A50021"/>
                <w:sz w:val="20"/>
                <w:szCs w:val="20"/>
                <w:lang w:eastAsia="es-MX"/>
              </w:rPr>
            </w:pPr>
          </w:p>
        </w:tc>
      </w:tr>
      <w:tr w:rsidR="00155721" w14:paraId="2B2AAB20" w14:textId="77777777" w:rsidTr="00155721">
        <w:tc>
          <w:tcPr>
            <w:tcW w:w="4390" w:type="dxa"/>
          </w:tcPr>
          <w:p w14:paraId="54C22489" w14:textId="48A786A8"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Domicilio donde se constituye el Comité:</w:t>
            </w:r>
          </w:p>
        </w:tc>
        <w:tc>
          <w:tcPr>
            <w:tcW w:w="5290" w:type="dxa"/>
          </w:tcPr>
          <w:p w14:paraId="37008CEA" w14:textId="77777777" w:rsidR="00155721" w:rsidRDefault="00155721" w:rsidP="00B60313">
            <w:pPr>
              <w:jc w:val="center"/>
              <w:rPr>
                <w:rFonts w:ascii="Montserrat" w:eastAsia="Arial" w:hAnsi="Montserrat" w:cs="Arial"/>
                <w:b/>
                <w:color w:val="A50021"/>
                <w:sz w:val="20"/>
                <w:szCs w:val="20"/>
                <w:lang w:eastAsia="es-MX"/>
              </w:rPr>
            </w:pPr>
          </w:p>
        </w:tc>
      </w:tr>
      <w:tr w:rsidR="00155721" w14:paraId="600F4894" w14:textId="77777777" w:rsidTr="00155721">
        <w:tc>
          <w:tcPr>
            <w:tcW w:w="4390" w:type="dxa"/>
          </w:tcPr>
          <w:p w14:paraId="29DB0364" w14:textId="74E565F8" w:rsidR="00155721" w:rsidRP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Nombre del Comité de Contraloría Social</w:t>
            </w:r>
            <w:r>
              <w:rPr>
                <w:rFonts w:ascii="Montserrat" w:hAnsi="Montserrat"/>
                <w:color w:val="000000"/>
                <w:sz w:val="20"/>
                <w:szCs w:val="20"/>
                <w:lang w:eastAsia="es-MX"/>
              </w:rPr>
              <w:t>:</w:t>
            </w:r>
          </w:p>
        </w:tc>
        <w:tc>
          <w:tcPr>
            <w:tcW w:w="5290" w:type="dxa"/>
          </w:tcPr>
          <w:p w14:paraId="521DE60C" w14:textId="77777777" w:rsidR="00155721" w:rsidRDefault="00155721" w:rsidP="00B60313">
            <w:pPr>
              <w:jc w:val="center"/>
              <w:rPr>
                <w:rFonts w:ascii="Montserrat" w:eastAsia="Arial" w:hAnsi="Montserrat" w:cs="Arial"/>
                <w:b/>
                <w:color w:val="A50021"/>
                <w:sz w:val="20"/>
                <w:szCs w:val="20"/>
                <w:lang w:eastAsia="es-MX"/>
              </w:rPr>
            </w:pPr>
          </w:p>
        </w:tc>
      </w:tr>
      <w:tr w:rsidR="00155721" w14:paraId="025F4FC1" w14:textId="77777777" w:rsidTr="00155721">
        <w:tc>
          <w:tcPr>
            <w:tcW w:w="4390" w:type="dxa"/>
          </w:tcPr>
          <w:p w14:paraId="419779C9" w14:textId="77777777" w:rsid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Clave de Registro</w:t>
            </w:r>
            <w:r>
              <w:rPr>
                <w:rFonts w:ascii="Montserrat" w:hAnsi="Montserrat"/>
                <w:color w:val="000000"/>
                <w:sz w:val="20"/>
                <w:szCs w:val="20"/>
                <w:lang w:eastAsia="es-MX"/>
              </w:rPr>
              <w:t>:</w:t>
            </w:r>
          </w:p>
          <w:p w14:paraId="45603706" w14:textId="40DEB789" w:rsidR="00155721" w:rsidRPr="00155721" w:rsidRDefault="00155721" w:rsidP="00155721">
            <w:pPr>
              <w:rPr>
                <w:rFonts w:ascii="Montserrat" w:hAnsi="Montserrat"/>
                <w:color w:val="000000"/>
                <w:sz w:val="20"/>
                <w:szCs w:val="20"/>
                <w:lang w:eastAsia="es-MX"/>
              </w:rPr>
            </w:pPr>
            <w:r>
              <w:rPr>
                <w:rFonts w:ascii="Montserrat" w:hAnsi="Montserrat"/>
                <w:color w:val="000000"/>
                <w:sz w:val="20"/>
                <w:szCs w:val="20"/>
                <w:lang w:eastAsia="es-MX"/>
              </w:rPr>
              <w:t>(Recuerde que la Clave se obtiene una vez que se hace el registro del comité</w:t>
            </w:r>
            <w:r w:rsidR="003B4E3D">
              <w:rPr>
                <w:rFonts w:ascii="Montserrat" w:hAnsi="Montserrat"/>
                <w:color w:val="000000"/>
                <w:sz w:val="20"/>
                <w:szCs w:val="20"/>
                <w:lang w:eastAsia="es-MX"/>
              </w:rPr>
              <w:t xml:space="preserve"> en el SICS)</w:t>
            </w:r>
          </w:p>
        </w:tc>
        <w:tc>
          <w:tcPr>
            <w:tcW w:w="5290" w:type="dxa"/>
          </w:tcPr>
          <w:p w14:paraId="172BB22E" w14:textId="77777777" w:rsidR="00155721" w:rsidRDefault="00155721" w:rsidP="00B60313">
            <w:pPr>
              <w:jc w:val="center"/>
              <w:rPr>
                <w:rFonts w:ascii="Montserrat" w:eastAsia="Arial" w:hAnsi="Montserrat" w:cs="Arial"/>
                <w:b/>
                <w:color w:val="A50021"/>
                <w:sz w:val="20"/>
                <w:szCs w:val="20"/>
                <w:lang w:eastAsia="es-MX"/>
              </w:rPr>
            </w:pPr>
          </w:p>
        </w:tc>
      </w:tr>
    </w:tbl>
    <w:p w14:paraId="07BC789B" w14:textId="77777777" w:rsidR="00B60313" w:rsidRPr="003B4E3D" w:rsidRDefault="00B60313" w:rsidP="00B60313">
      <w:pPr>
        <w:rPr>
          <w:rFonts w:ascii="Montserrat" w:eastAsia="Arial" w:hAnsi="Montserrat" w:cs="Arial"/>
          <w:iCs/>
          <w:sz w:val="20"/>
          <w:szCs w:val="20"/>
          <w:lang w:eastAsia="es-MX"/>
        </w:rPr>
      </w:pPr>
    </w:p>
    <w:p w14:paraId="76058844" w14:textId="77777777" w:rsidR="003B4E3D" w:rsidRDefault="00B60313" w:rsidP="003B4E3D">
      <w:pPr>
        <w:numPr>
          <w:ilvl w:val="0"/>
          <w:numId w:val="6"/>
        </w:numPr>
        <w:spacing w:after="160"/>
        <w:ind w:left="567" w:hanging="283"/>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DATOS DE LA OBRA O APOYOS DEL PROGRAMA</w:t>
      </w:r>
    </w:p>
    <w:p w14:paraId="646B9837" w14:textId="6B3BF3D1" w:rsidR="00B60313" w:rsidRPr="003B4E3D" w:rsidRDefault="00B60313" w:rsidP="003B4E3D">
      <w:pPr>
        <w:spacing w:after="160"/>
        <w:ind w:left="567"/>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 xml:space="preserve"> </w:t>
      </w:r>
    </w:p>
    <w:tbl>
      <w:tblPr>
        <w:tblW w:w="9712" w:type="dxa"/>
        <w:tblInd w:w="-5" w:type="dxa"/>
        <w:tblCellMar>
          <w:left w:w="70" w:type="dxa"/>
          <w:right w:w="70" w:type="dxa"/>
        </w:tblCellMar>
        <w:tblLook w:val="04A0" w:firstRow="1" w:lastRow="0" w:firstColumn="1" w:lastColumn="0" w:noHBand="0" w:noVBand="1"/>
      </w:tblPr>
      <w:tblGrid>
        <w:gridCol w:w="4007"/>
        <w:gridCol w:w="5705"/>
      </w:tblGrid>
      <w:tr w:rsidR="00B60313" w:rsidRPr="00155721" w14:paraId="28CBF268" w14:textId="77777777" w:rsidTr="00A633B4">
        <w:trPr>
          <w:trHeight w:val="387"/>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2B7E" w14:textId="77777777" w:rsid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Seleccione:</w:t>
            </w:r>
          </w:p>
          <w:p w14:paraId="0EBB61E1" w14:textId="022F86E2" w:rsidR="00B60313" w:rsidRP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Apoyo, obra o servicio</w:t>
            </w: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 xml:space="preserve"> </w:t>
            </w:r>
          </w:p>
        </w:tc>
        <w:tc>
          <w:tcPr>
            <w:tcW w:w="5705" w:type="dxa"/>
            <w:tcBorders>
              <w:top w:val="single" w:sz="4" w:space="0" w:color="auto"/>
              <w:left w:val="nil"/>
              <w:bottom w:val="single" w:sz="4" w:space="0" w:color="auto"/>
              <w:right w:val="single" w:sz="4" w:space="0" w:color="auto"/>
            </w:tcBorders>
            <w:shd w:val="clear" w:color="auto" w:fill="auto"/>
            <w:noWrap/>
            <w:vAlign w:val="center"/>
            <w:hideMark/>
          </w:tcPr>
          <w:p w14:paraId="45A6BDCB" w14:textId="77777777" w:rsidR="00B60313" w:rsidRPr="00155721" w:rsidRDefault="00B60313" w:rsidP="003F2376">
            <w:pPr>
              <w:rPr>
                <w:rFonts w:ascii="Montserrat" w:hAnsi="Montserrat"/>
                <w:color w:val="000000"/>
                <w:sz w:val="20"/>
                <w:szCs w:val="20"/>
                <w:lang w:eastAsia="es-MX"/>
              </w:rPr>
            </w:pPr>
          </w:p>
        </w:tc>
      </w:tr>
      <w:tr w:rsidR="00B60313" w:rsidRPr="00155721" w14:paraId="4A640EDF" w14:textId="77777777" w:rsidTr="00A633B4">
        <w:trPr>
          <w:trHeight w:val="419"/>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331F5B92"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 xml:space="preserve">Objetivo General: </w:t>
            </w:r>
          </w:p>
        </w:tc>
        <w:tc>
          <w:tcPr>
            <w:tcW w:w="5705" w:type="dxa"/>
            <w:tcBorders>
              <w:top w:val="nil"/>
              <w:left w:val="nil"/>
              <w:bottom w:val="single" w:sz="4" w:space="0" w:color="auto"/>
              <w:right w:val="single" w:sz="4" w:space="0" w:color="auto"/>
            </w:tcBorders>
            <w:shd w:val="clear" w:color="auto" w:fill="auto"/>
            <w:noWrap/>
            <w:vAlign w:val="center"/>
            <w:hideMark/>
          </w:tcPr>
          <w:p w14:paraId="5508B712" w14:textId="711BC48B" w:rsidR="00B60313" w:rsidRPr="009A3A2E" w:rsidRDefault="00B60313" w:rsidP="009A3A2E">
            <w:pPr>
              <w:jc w:val="both"/>
              <w:rPr>
                <w:rFonts w:ascii="Montserrat" w:hAnsi="Montserrat"/>
                <w:color w:val="000000"/>
                <w:sz w:val="20"/>
                <w:szCs w:val="20"/>
                <w:lang w:eastAsia="es-MX"/>
              </w:rPr>
            </w:pPr>
          </w:p>
        </w:tc>
      </w:tr>
      <w:tr w:rsidR="00B60313" w:rsidRPr="00155721" w14:paraId="5AA77CD8" w14:textId="77777777" w:rsidTr="00A633B4">
        <w:trPr>
          <w:trHeight w:val="41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7B9B58F9"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Domicilio: (calle, numero, colonia, Código postal)</w:t>
            </w:r>
          </w:p>
        </w:tc>
        <w:tc>
          <w:tcPr>
            <w:tcW w:w="5705" w:type="dxa"/>
            <w:tcBorders>
              <w:top w:val="nil"/>
              <w:left w:val="nil"/>
              <w:bottom w:val="single" w:sz="4" w:space="0" w:color="auto"/>
              <w:right w:val="single" w:sz="4" w:space="0" w:color="auto"/>
            </w:tcBorders>
            <w:shd w:val="clear" w:color="auto" w:fill="auto"/>
            <w:noWrap/>
            <w:vAlign w:val="center"/>
            <w:hideMark/>
          </w:tcPr>
          <w:p w14:paraId="11B152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6E62F05D" w14:textId="77777777" w:rsidTr="00A633B4">
        <w:trPr>
          <w:trHeight w:val="417"/>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66D5CA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Localidad:</w:t>
            </w:r>
          </w:p>
        </w:tc>
        <w:tc>
          <w:tcPr>
            <w:tcW w:w="5705" w:type="dxa"/>
            <w:tcBorders>
              <w:top w:val="nil"/>
              <w:left w:val="nil"/>
              <w:bottom w:val="single" w:sz="4" w:space="0" w:color="auto"/>
              <w:right w:val="single" w:sz="4" w:space="0" w:color="auto"/>
            </w:tcBorders>
            <w:shd w:val="clear" w:color="auto" w:fill="auto"/>
            <w:noWrap/>
            <w:vAlign w:val="center"/>
            <w:hideMark/>
          </w:tcPr>
          <w:p w14:paraId="0C88925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536069B" w14:textId="77777777" w:rsidTr="00A633B4">
        <w:trPr>
          <w:trHeight w:val="423"/>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4AC1B0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Municipio:</w:t>
            </w:r>
          </w:p>
        </w:tc>
        <w:tc>
          <w:tcPr>
            <w:tcW w:w="5705" w:type="dxa"/>
            <w:tcBorders>
              <w:top w:val="nil"/>
              <w:left w:val="nil"/>
              <w:bottom w:val="single" w:sz="4" w:space="0" w:color="auto"/>
              <w:right w:val="single" w:sz="4" w:space="0" w:color="auto"/>
            </w:tcBorders>
            <w:shd w:val="clear" w:color="auto" w:fill="auto"/>
            <w:noWrap/>
            <w:vAlign w:val="center"/>
            <w:hideMark/>
          </w:tcPr>
          <w:p w14:paraId="39964731"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4F6CF5C5" w14:textId="77777777" w:rsidTr="00A633B4">
        <w:trPr>
          <w:trHeight w:val="40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4A8400D"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Estado:</w:t>
            </w:r>
          </w:p>
        </w:tc>
        <w:tc>
          <w:tcPr>
            <w:tcW w:w="5705" w:type="dxa"/>
            <w:tcBorders>
              <w:top w:val="nil"/>
              <w:left w:val="nil"/>
              <w:bottom w:val="single" w:sz="4" w:space="0" w:color="auto"/>
              <w:right w:val="single" w:sz="4" w:space="0" w:color="auto"/>
            </w:tcBorders>
            <w:shd w:val="clear" w:color="auto" w:fill="auto"/>
            <w:noWrap/>
            <w:vAlign w:val="center"/>
            <w:hideMark/>
          </w:tcPr>
          <w:p w14:paraId="15AE01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3E59C8CE" w14:textId="77777777" w:rsidTr="00A633B4">
        <w:trPr>
          <w:trHeight w:val="434"/>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221D70AB"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Monto de la obra, apoyo o servicio:</w:t>
            </w:r>
          </w:p>
        </w:tc>
        <w:tc>
          <w:tcPr>
            <w:tcW w:w="5705" w:type="dxa"/>
            <w:tcBorders>
              <w:top w:val="nil"/>
              <w:left w:val="nil"/>
              <w:bottom w:val="single" w:sz="4" w:space="0" w:color="auto"/>
              <w:right w:val="single" w:sz="4" w:space="0" w:color="auto"/>
            </w:tcBorders>
            <w:shd w:val="clear" w:color="auto" w:fill="auto"/>
            <w:noWrap/>
            <w:vAlign w:val="center"/>
            <w:hideMark/>
          </w:tcPr>
          <w:p w14:paraId="5E780B63"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2B94BFC" w14:textId="77777777" w:rsidTr="00A633B4">
        <w:trPr>
          <w:trHeight w:val="62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57959A2" w14:textId="094B4BEE"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Duración de la obra, apoyo o servicio</w:t>
            </w:r>
            <w:r w:rsidR="00823733">
              <w:rPr>
                <w:rFonts w:ascii="Montserrat" w:eastAsia="Arial" w:hAnsi="Montserrat"/>
                <w:color w:val="000000"/>
                <w:sz w:val="20"/>
                <w:szCs w:val="20"/>
                <w:lang w:eastAsia="es-MX"/>
              </w:rPr>
              <w:t xml:space="preserve"> (periodo)</w:t>
            </w:r>
            <w:r w:rsidRPr="00155721">
              <w:rPr>
                <w:rFonts w:ascii="Montserrat" w:eastAsia="Arial" w:hAnsi="Montserrat"/>
                <w:color w:val="000000"/>
                <w:sz w:val="20"/>
                <w:szCs w:val="20"/>
                <w:lang w:eastAsia="es-MX"/>
              </w:rPr>
              <w:t xml:space="preserve"> </w:t>
            </w:r>
          </w:p>
        </w:tc>
        <w:tc>
          <w:tcPr>
            <w:tcW w:w="5705" w:type="dxa"/>
            <w:tcBorders>
              <w:top w:val="nil"/>
              <w:left w:val="nil"/>
              <w:bottom w:val="single" w:sz="4" w:space="0" w:color="auto"/>
              <w:right w:val="single" w:sz="4" w:space="0" w:color="auto"/>
            </w:tcBorders>
            <w:shd w:val="clear" w:color="auto" w:fill="auto"/>
            <w:noWrap/>
            <w:vAlign w:val="center"/>
            <w:hideMark/>
          </w:tcPr>
          <w:p w14:paraId="6B706AAC"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s="Cambria"/>
                <w:color w:val="000000"/>
                <w:sz w:val="20"/>
                <w:szCs w:val="20"/>
                <w:lang w:eastAsia="es-MX"/>
              </w:rPr>
              <w:t> </w:t>
            </w:r>
          </w:p>
        </w:tc>
      </w:tr>
      <w:bookmarkEnd w:id="0"/>
    </w:tbl>
    <w:p w14:paraId="29A4D3FF" w14:textId="77777777" w:rsidR="00B60313" w:rsidRPr="00155721" w:rsidRDefault="00B60313" w:rsidP="00B60313">
      <w:pPr>
        <w:rPr>
          <w:rFonts w:ascii="Montserrat" w:eastAsia="Arial" w:hAnsi="Montserrat" w:cs="Arial"/>
          <w:b/>
          <w:color w:val="C00000"/>
          <w:sz w:val="20"/>
          <w:szCs w:val="20"/>
          <w:lang w:eastAsia="es-MX"/>
        </w:rPr>
      </w:pPr>
    </w:p>
    <w:p w14:paraId="3365A21F" w14:textId="77777777" w:rsidR="00B60313" w:rsidRPr="00AB2C66" w:rsidRDefault="00B60313" w:rsidP="00AB2C66">
      <w:pPr>
        <w:numPr>
          <w:ilvl w:val="0"/>
          <w:numId w:val="6"/>
        </w:numPr>
        <w:spacing w:after="160"/>
        <w:ind w:left="567" w:hanging="283"/>
        <w:contextualSpacing/>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 Y COMPROMISOS DEL COMITÉ DE CONTRALORÍA SOCIAL</w:t>
      </w:r>
    </w:p>
    <w:p w14:paraId="5D0959D9" w14:textId="048B8DCB" w:rsidR="00B60313" w:rsidRDefault="00B60313" w:rsidP="00B60313">
      <w:pPr>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w:t>
      </w:r>
    </w:p>
    <w:p w14:paraId="78CB4DCE" w14:textId="77777777" w:rsidR="00532A43" w:rsidRPr="00AB2C66" w:rsidRDefault="00532A43" w:rsidP="00B60313">
      <w:pPr>
        <w:rPr>
          <w:rFonts w:ascii="Montserrat" w:eastAsia="Arial" w:hAnsi="Montserrat" w:cs="Arial"/>
          <w:b/>
          <w:color w:val="A50021"/>
          <w:sz w:val="20"/>
          <w:szCs w:val="20"/>
          <w:lang w:eastAsia="es-MX"/>
        </w:rPr>
      </w:pPr>
    </w:p>
    <w:p w14:paraId="4AC8CAD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Solicitar Información</w:t>
      </w:r>
    </w:p>
    <w:p w14:paraId="1419D73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 xml:space="preserve">Vigilar que: </w:t>
      </w:r>
    </w:p>
    <w:p w14:paraId="3E616B23" w14:textId="77777777" w:rsidR="00B60313" w:rsidRPr="00155721" w:rsidRDefault="00B60313" w:rsidP="00B60313">
      <w:pPr>
        <w:numPr>
          <w:ilvl w:val="0"/>
          <w:numId w:val="5"/>
        </w:numPr>
        <w:pBdr>
          <w:top w:val="nil"/>
          <w:left w:val="nil"/>
          <w:bottom w:val="nil"/>
          <w:right w:val="nil"/>
          <w:between w:val="nil"/>
        </w:pBdr>
        <w:contextualSpacing/>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difunda información suficiente, veraz y oportuna sobre la operación del Programa. </w:t>
      </w:r>
    </w:p>
    <w:p w14:paraId="3A57EC9D"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lastRenderedPageBreak/>
        <w:t xml:space="preserve">Los/as beneficiarios/as cumplan con los requisitos para tener ese carácter. </w:t>
      </w:r>
    </w:p>
    <w:p w14:paraId="5A1D2723"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cumpla con los períodos de ejecución de la entrega de los apoyos y/o servicios. </w:t>
      </w:r>
    </w:p>
    <w:p w14:paraId="2B735D55"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03D043C6"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El programa no sea aplicado afectando la igualdad entre mujeres y hombres.</w:t>
      </w:r>
    </w:p>
    <w:p w14:paraId="67C4B7C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00CA432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6A7DFE8F"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color w:val="000000"/>
          <w:sz w:val="20"/>
          <w:szCs w:val="20"/>
          <w:lang w:eastAsia="es-MX"/>
        </w:rPr>
      </w:pPr>
      <w:bookmarkStart w:id="2" w:name="_heading=h.gjdgxs" w:colFirst="0" w:colLast="0"/>
      <w:bookmarkEnd w:id="2"/>
      <w:r w:rsidRPr="00155721">
        <w:rPr>
          <w:rFonts w:ascii="Montserrat" w:eastAsia="Arial" w:hAnsi="Montserrat" w:cs="Arial"/>
          <w:color w:val="000000"/>
          <w:sz w:val="20"/>
          <w:szCs w:val="20"/>
          <w:lang w:eastAsia="es-MX"/>
        </w:rPr>
        <w:t>Las autoridades competentes den atención a las quejas y denuncias relacionadas con el programa.</w:t>
      </w:r>
    </w:p>
    <w:p w14:paraId="7E9BAF47"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b/>
          <w:color w:val="000000"/>
          <w:sz w:val="20"/>
          <w:szCs w:val="20"/>
          <w:lang w:eastAsia="es-MX"/>
        </w:rPr>
      </w:pPr>
      <w:r w:rsidRPr="00155721">
        <w:rPr>
          <w:rFonts w:ascii="Montserrat" w:eastAsia="Arial" w:hAnsi="Montserrat" w:cs="Arial"/>
          <w:b/>
          <w:color w:val="000000"/>
          <w:sz w:val="20"/>
          <w:szCs w:val="20"/>
          <w:lang w:eastAsia="es-MX"/>
        </w:rPr>
        <w:t>(describir las demás que considere necesarios)</w:t>
      </w:r>
    </w:p>
    <w:p w14:paraId="35A041B6"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C00000"/>
          <w:sz w:val="20"/>
          <w:szCs w:val="20"/>
          <w:lang w:eastAsia="es-MX"/>
        </w:rPr>
      </w:pPr>
    </w:p>
    <w:p w14:paraId="09A0275C" w14:textId="2AB63A9A"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
          <w:color w:val="C00000"/>
          <w:sz w:val="20"/>
          <w:szCs w:val="20"/>
          <w:lang w:eastAsia="es-MX"/>
        </w:rPr>
      </w:pPr>
      <w:r w:rsidRPr="00532A43">
        <w:rPr>
          <w:rFonts w:ascii="Montserrat" w:eastAsia="Arial" w:hAnsi="Montserrat" w:cs="Arial"/>
          <w:b/>
          <w:color w:val="C00000"/>
          <w:sz w:val="20"/>
          <w:szCs w:val="20"/>
          <w:lang w:eastAsia="es-MX"/>
        </w:rPr>
        <w:t xml:space="preserve">Mecanismos e instrumentos que utilizará para el ejercicio de sus actividades: </w:t>
      </w:r>
      <w:r w:rsidRPr="00532A43">
        <w:rPr>
          <w:rFonts w:ascii="Montserrat" w:eastAsia="Arial" w:hAnsi="Montserrat" w:cs="Arial"/>
          <w:bCs/>
          <w:color w:val="000000"/>
          <w:sz w:val="20"/>
          <w:szCs w:val="20"/>
          <w:lang w:eastAsia="es-MX"/>
        </w:rPr>
        <w:t>(describir los mecanismos e instrumentos que utilizará para el ejercicio de sus actividades)</w:t>
      </w:r>
    </w:p>
    <w:p w14:paraId="6012BC0D" w14:textId="77777777" w:rsidR="00B60313" w:rsidRPr="00532A43" w:rsidRDefault="00B60313" w:rsidP="00B60313">
      <w:pPr>
        <w:pBdr>
          <w:top w:val="nil"/>
          <w:left w:val="nil"/>
          <w:bottom w:val="nil"/>
          <w:right w:val="nil"/>
          <w:between w:val="nil"/>
        </w:pBdr>
        <w:ind w:left="360"/>
        <w:contextualSpacing/>
        <w:jc w:val="both"/>
        <w:rPr>
          <w:rFonts w:ascii="Montserrat" w:eastAsia="Arial" w:hAnsi="Montserrat" w:cs="Arial"/>
          <w:b/>
          <w:color w:val="A50021"/>
          <w:sz w:val="20"/>
          <w:szCs w:val="20"/>
          <w:lang w:eastAsia="es-MX"/>
        </w:rPr>
      </w:pPr>
    </w:p>
    <w:p w14:paraId="6B7879A2" w14:textId="7D47953D"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Cs/>
          <w:color w:val="000000"/>
          <w:sz w:val="20"/>
          <w:szCs w:val="20"/>
          <w:lang w:eastAsia="es-MX"/>
        </w:rPr>
      </w:pPr>
      <w:r w:rsidRPr="00532A43">
        <w:rPr>
          <w:rFonts w:ascii="Montserrat" w:eastAsia="Arial" w:hAnsi="Montserrat" w:cs="Arial"/>
          <w:b/>
          <w:color w:val="A50021"/>
          <w:sz w:val="20"/>
          <w:szCs w:val="20"/>
          <w:lang w:eastAsia="es-MX"/>
        </w:rPr>
        <w:t xml:space="preserve">Documentación que acredita la calidad de Beneficiario: </w:t>
      </w:r>
      <w:r w:rsidRPr="00532A43">
        <w:rPr>
          <w:rFonts w:ascii="Montserrat" w:eastAsia="Arial" w:hAnsi="Montserrat" w:cs="Arial"/>
          <w:bCs/>
          <w:color w:val="000000"/>
          <w:sz w:val="20"/>
          <w:szCs w:val="20"/>
          <w:lang w:eastAsia="es-MX"/>
        </w:rPr>
        <w:t>(describir la documentación que acredita la calidad de Beneficiario)</w:t>
      </w:r>
    </w:p>
    <w:p w14:paraId="07DF39BC"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000000"/>
          <w:sz w:val="20"/>
          <w:szCs w:val="20"/>
          <w:lang w:eastAsia="es-MX"/>
        </w:rPr>
      </w:pPr>
    </w:p>
    <w:p w14:paraId="19B69AC5" w14:textId="6D79EDEC" w:rsidR="00B60313" w:rsidRDefault="00B60313" w:rsidP="00532A43">
      <w:pPr>
        <w:pBdr>
          <w:top w:val="nil"/>
          <w:left w:val="nil"/>
          <w:bottom w:val="nil"/>
          <w:right w:val="nil"/>
          <w:between w:val="nil"/>
        </w:pBdr>
        <w:contextualSpacing/>
        <w:jc w:val="both"/>
        <w:rPr>
          <w:rFonts w:ascii="Montserrat" w:eastAsia="Arial" w:hAnsi="Montserrat" w:cs="Arial"/>
          <w:b/>
          <w:bCs/>
          <w:sz w:val="20"/>
          <w:szCs w:val="20"/>
          <w:lang w:eastAsia="es-MX"/>
        </w:rPr>
      </w:pPr>
      <w:r w:rsidRPr="00532A43">
        <w:rPr>
          <w:rFonts w:ascii="Montserrat" w:eastAsia="Arial" w:hAnsi="Montserrat" w:cs="Arial"/>
          <w:b/>
          <w:bCs/>
          <w:sz w:val="20"/>
          <w:szCs w:val="20"/>
          <w:lang w:eastAsia="es-MX"/>
        </w:rPr>
        <w:t>De conformidad a la elección de beneficiarios/as el Comité de Contraloría Social estará integrada por:</w:t>
      </w:r>
    </w:p>
    <w:p w14:paraId="79A96FBE" w14:textId="77777777" w:rsidR="00532A43" w:rsidRPr="00532A43" w:rsidRDefault="00532A43" w:rsidP="00532A43">
      <w:pPr>
        <w:pBdr>
          <w:top w:val="nil"/>
          <w:left w:val="nil"/>
          <w:bottom w:val="nil"/>
          <w:right w:val="nil"/>
          <w:between w:val="nil"/>
        </w:pBdr>
        <w:contextualSpacing/>
        <w:jc w:val="both"/>
        <w:rPr>
          <w:rFonts w:ascii="Montserrat" w:eastAsia="Arial" w:hAnsi="Montserrat" w:cs="Arial"/>
          <w:b/>
          <w:bCs/>
          <w:color w:val="C00000"/>
          <w:sz w:val="20"/>
          <w:szCs w:val="20"/>
          <w:lang w:eastAsia="es-MX"/>
        </w:rPr>
      </w:pPr>
    </w:p>
    <w:p w14:paraId="0D5C3742" w14:textId="72C010F0" w:rsidR="00B60313" w:rsidRDefault="00B60313" w:rsidP="00532A43">
      <w:pPr>
        <w:numPr>
          <w:ilvl w:val="0"/>
          <w:numId w:val="6"/>
        </w:numPr>
        <w:spacing w:after="160"/>
        <w:ind w:left="567" w:hanging="283"/>
        <w:contextualSpacing/>
        <w:jc w:val="both"/>
        <w:rPr>
          <w:rFonts w:ascii="Montserrat" w:eastAsia="Arial" w:hAnsi="Montserrat" w:cs="Arial"/>
          <w:b/>
          <w:color w:val="C00000"/>
          <w:sz w:val="20"/>
          <w:szCs w:val="20"/>
          <w:lang w:eastAsia="es-MX"/>
        </w:rPr>
      </w:pPr>
      <w:r w:rsidRPr="00155721">
        <w:rPr>
          <w:rFonts w:ascii="Montserrat" w:eastAsia="Arial" w:hAnsi="Montserrat" w:cs="Arial"/>
          <w:b/>
          <w:color w:val="C00000"/>
          <w:sz w:val="20"/>
          <w:szCs w:val="20"/>
          <w:lang w:eastAsia="es-MX"/>
        </w:rPr>
        <w:t>INTEGRANTES DEL COMITÉ DE CONTRALORÍA SOCIAL</w:t>
      </w:r>
    </w:p>
    <w:tbl>
      <w:tblPr>
        <w:tblStyle w:val="Tablaconcuadrcula"/>
        <w:tblW w:w="0" w:type="auto"/>
        <w:tblLook w:val="04A0" w:firstRow="1" w:lastRow="0" w:firstColumn="1" w:lastColumn="0" w:noHBand="0" w:noVBand="1"/>
      </w:tblPr>
      <w:tblGrid>
        <w:gridCol w:w="2263"/>
        <w:gridCol w:w="7417"/>
      </w:tblGrid>
      <w:tr w:rsidR="00582DF3" w14:paraId="0B1E1925" w14:textId="77777777" w:rsidTr="00582DF3">
        <w:tc>
          <w:tcPr>
            <w:tcW w:w="2263" w:type="dxa"/>
          </w:tcPr>
          <w:p w14:paraId="6887B6CE" w14:textId="32B75151" w:rsidR="00582DF3" w:rsidRDefault="00582DF3" w:rsidP="00582DF3">
            <w:pPr>
              <w:spacing w:after="160"/>
              <w:contextualSpacing/>
              <w:jc w:val="both"/>
              <w:rPr>
                <w:rFonts w:ascii="Montserrat" w:eastAsia="Arial" w:hAnsi="Montserrat" w:cs="Arial"/>
                <w:b/>
                <w:color w:val="C00000"/>
                <w:sz w:val="20"/>
                <w:szCs w:val="20"/>
                <w:lang w:eastAsia="es-MX"/>
              </w:rPr>
            </w:pPr>
            <w:bookmarkStart w:id="3" w:name="_Hlk94215617"/>
            <w:bookmarkStart w:id="4" w:name="_Hlk94215470"/>
            <w:r w:rsidRPr="00F841D5">
              <w:rPr>
                <w:rFonts w:ascii="Montserrat" w:eastAsia="Arial" w:hAnsi="Montserrat"/>
                <w:color w:val="000000"/>
                <w:sz w:val="18"/>
                <w:szCs w:val="18"/>
                <w:lang w:eastAsia="es-MX"/>
              </w:rPr>
              <w:t>Nombre completo:</w:t>
            </w:r>
          </w:p>
        </w:tc>
        <w:tc>
          <w:tcPr>
            <w:tcW w:w="7417" w:type="dxa"/>
          </w:tcPr>
          <w:p w14:paraId="397CFDB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B157C2F" w14:textId="77777777" w:rsidTr="00582DF3">
        <w:tc>
          <w:tcPr>
            <w:tcW w:w="2263" w:type="dxa"/>
          </w:tcPr>
          <w:p w14:paraId="1CB754BE" w14:textId="6B553F7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403ACE9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5D419AF" w14:textId="77777777" w:rsidTr="00582DF3">
        <w:tc>
          <w:tcPr>
            <w:tcW w:w="2263" w:type="dxa"/>
          </w:tcPr>
          <w:p w14:paraId="7249E96B" w14:textId="11D59E1A"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188C9F9D"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06E5366" w14:textId="77777777" w:rsidTr="00582DF3">
        <w:tc>
          <w:tcPr>
            <w:tcW w:w="2263" w:type="dxa"/>
          </w:tcPr>
          <w:p w14:paraId="14EA2BA3" w14:textId="538466C7"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7698D69E"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3B0A741D" w14:textId="77777777" w:rsidTr="00582DF3">
        <w:tc>
          <w:tcPr>
            <w:tcW w:w="2263" w:type="dxa"/>
          </w:tcPr>
          <w:p w14:paraId="03824E65" w14:textId="18BB1FC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3906201B"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1DC3866" w14:textId="77777777" w:rsidTr="00582DF3">
        <w:tc>
          <w:tcPr>
            <w:tcW w:w="2263" w:type="dxa"/>
          </w:tcPr>
          <w:p w14:paraId="1B15613E" w14:textId="06A97BFD"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E403FC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7972B9D9" w14:textId="77777777" w:rsidTr="00582DF3">
        <w:tc>
          <w:tcPr>
            <w:tcW w:w="2263" w:type="dxa"/>
          </w:tcPr>
          <w:p w14:paraId="13D6F15D" w14:textId="6210B3D3" w:rsidR="00582DF3" w:rsidRPr="00F841D5" w:rsidRDefault="00582DF3" w:rsidP="00582DF3">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37F6283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0E3953F" w14:textId="77777777" w:rsidTr="00582DF3">
        <w:tc>
          <w:tcPr>
            <w:tcW w:w="9680" w:type="dxa"/>
            <w:gridSpan w:val="2"/>
            <w:vAlign w:val="center"/>
          </w:tcPr>
          <w:p w14:paraId="5767B6FB" w14:textId="4F574F56" w:rsidR="00582DF3" w:rsidRDefault="00582DF3" w:rsidP="00582DF3">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582DF3" w14:paraId="0CE2C554" w14:textId="77777777" w:rsidTr="00582DF3">
        <w:tc>
          <w:tcPr>
            <w:tcW w:w="2263" w:type="dxa"/>
          </w:tcPr>
          <w:p w14:paraId="75E17876" w14:textId="5EE87391"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65D73A41"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107DB65F" w14:textId="77777777" w:rsidTr="00582DF3">
        <w:tc>
          <w:tcPr>
            <w:tcW w:w="2263" w:type="dxa"/>
          </w:tcPr>
          <w:p w14:paraId="72B8E8B3" w14:textId="62518C47"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3AC41C4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E5B5E3B" w14:textId="77777777" w:rsidTr="00582DF3">
        <w:tc>
          <w:tcPr>
            <w:tcW w:w="2263" w:type="dxa"/>
            <w:vAlign w:val="bottom"/>
          </w:tcPr>
          <w:p w14:paraId="41CA278A" w14:textId="26A6E2DA"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035BA87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56E0B331" w14:textId="77777777" w:rsidTr="00582DF3">
        <w:tc>
          <w:tcPr>
            <w:tcW w:w="2263" w:type="dxa"/>
          </w:tcPr>
          <w:p w14:paraId="423AFEAF" w14:textId="3A6C8FA9" w:rsidR="00582DF3" w:rsidRPr="00F841D5" w:rsidRDefault="00582DF3" w:rsidP="00582DF3">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6C496626"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43EF8F7" w14:textId="77777777" w:rsidTr="00582DF3">
        <w:tc>
          <w:tcPr>
            <w:tcW w:w="2263" w:type="dxa"/>
          </w:tcPr>
          <w:p w14:paraId="05475484" w14:textId="645BBA98"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1C820D25"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bookmarkEnd w:id="3"/>
      <w:tr w:rsidR="00470A7B" w14:paraId="49CEBA9B" w14:textId="77777777" w:rsidTr="00470A7B">
        <w:tc>
          <w:tcPr>
            <w:tcW w:w="2263" w:type="dxa"/>
          </w:tcPr>
          <w:p w14:paraId="13D7CB8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58A840E7"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1004A18" w14:textId="77777777" w:rsidTr="00470A7B">
        <w:tc>
          <w:tcPr>
            <w:tcW w:w="2263" w:type="dxa"/>
          </w:tcPr>
          <w:p w14:paraId="1AD99A3D"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28FEC60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B2F2010" w14:textId="77777777" w:rsidTr="00470A7B">
        <w:tc>
          <w:tcPr>
            <w:tcW w:w="2263" w:type="dxa"/>
          </w:tcPr>
          <w:p w14:paraId="13275A1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67B87A0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9F9878" w14:textId="77777777" w:rsidTr="00470A7B">
        <w:tc>
          <w:tcPr>
            <w:tcW w:w="2263" w:type="dxa"/>
          </w:tcPr>
          <w:p w14:paraId="49EDC966"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lastRenderedPageBreak/>
              <w:t>Cargo del integrante:</w:t>
            </w:r>
          </w:p>
        </w:tc>
        <w:tc>
          <w:tcPr>
            <w:tcW w:w="7417" w:type="dxa"/>
          </w:tcPr>
          <w:p w14:paraId="425421C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6AB1078B" w14:textId="77777777" w:rsidTr="00470A7B">
        <w:tc>
          <w:tcPr>
            <w:tcW w:w="2263" w:type="dxa"/>
          </w:tcPr>
          <w:p w14:paraId="75A905A3"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704A3A7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C80C4CB" w14:textId="77777777" w:rsidTr="00470A7B">
        <w:tc>
          <w:tcPr>
            <w:tcW w:w="2263" w:type="dxa"/>
          </w:tcPr>
          <w:p w14:paraId="247B61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2C582499"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61B477B" w14:textId="77777777" w:rsidTr="00470A7B">
        <w:tc>
          <w:tcPr>
            <w:tcW w:w="2263" w:type="dxa"/>
          </w:tcPr>
          <w:p w14:paraId="030A76F7"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4382A5B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C01F28A" w14:textId="77777777" w:rsidTr="00470A7B">
        <w:trPr>
          <w:gridAfter w:val="1"/>
          <w:wAfter w:w="7417" w:type="dxa"/>
        </w:trPr>
        <w:tc>
          <w:tcPr>
            <w:tcW w:w="2263" w:type="dxa"/>
          </w:tcPr>
          <w:p w14:paraId="5F91EB6F"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5614D280" w14:textId="77777777" w:rsidTr="00470A7B">
        <w:tc>
          <w:tcPr>
            <w:tcW w:w="2263" w:type="dxa"/>
          </w:tcPr>
          <w:p w14:paraId="71C28394"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4E3EB0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BDBE8E" w14:textId="77777777" w:rsidTr="00470A7B">
        <w:tc>
          <w:tcPr>
            <w:tcW w:w="2263" w:type="dxa"/>
          </w:tcPr>
          <w:p w14:paraId="77DC50C3"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5A1347F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1D6E6CA" w14:textId="77777777" w:rsidTr="00470A7B">
        <w:tc>
          <w:tcPr>
            <w:tcW w:w="2263" w:type="dxa"/>
          </w:tcPr>
          <w:p w14:paraId="7A441AE9"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21C947D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52BD1" w14:textId="77777777" w:rsidTr="00470A7B">
        <w:tc>
          <w:tcPr>
            <w:tcW w:w="2263" w:type="dxa"/>
          </w:tcPr>
          <w:p w14:paraId="6C60B6BC"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554F44F4"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5D7B018" w14:textId="77777777" w:rsidTr="00470A7B">
        <w:tc>
          <w:tcPr>
            <w:tcW w:w="2263" w:type="dxa"/>
          </w:tcPr>
          <w:p w14:paraId="103ECF57"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54A4EAFC"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bookmarkEnd w:id="4"/>
    </w:tbl>
    <w:p w14:paraId="4D56BEC6" w14:textId="4E8B6DCC" w:rsidR="00582DF3" w:rsidRDefault="00582DF3" w:rsidP="00582DF3">
      <w:pPr>
        <w:spacing w:after="160"/>
        <w:contextualSpacing/>
        <w:jc w:val="both"/>
        <w:rPr>
          <w:rFonts w:ascii="Montserrat" w:eastAsia="Arial" w:hAnsi="Montserrat" w:cs="Arial"/>
          <w:b/>
          <w:color w:val="C00000"/>
          <w:sz w:val="20"/>
          <w:szCs w:val="20"/>
          <w:lang w:eastAsia="es-MX"/>
        </w:rPr>
      </w:pPr>
    </w:p>
    <w:tbl>
      <w:tblPr>
        <w:tblStyle w:val="Tablaconcuadrcula"/>
        <w:tblW w:w="0" w:type="auto"/>
        <w:tblLook w:val="04A0" w:firstRow="1" w:lastRow="0" w:firstColumn="1" w:lastColumn="0" w:noHBand="0" w:noVBand="1"/>
      </w:tblPr>
      <w:tblGrid>
        <w:gridCol w:w="2263"/>
        <w:gridCol w:w="7417"/>
      </w:tblGrid>
      <w:tr w:rsidR="00470A7B" w14:paraId="38657FCB" w14:textId="77777777" w:rsidTr="00F3065A">
        <w:tc>
          <w:tcPr>
            <w:tcW w:w="2263" w:type="dxa"/>
          </w:tcPr>
          <w:p w14:paraId="59FB8DC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2279DECF"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878B699" w14:textId="77777777" w:rsidTr="00F3065A">
        <w:tc>
          <w:tcPr>
            <w:tcW w:w="2263" w:type="dxa"/>
          </w:tcPr>
          <w:p w14:paraId="28E46B5C"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5DF76F6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185D7B49" w14:textId="77777777" w:rsidTr="00F3065A">
        <w:tc>
          <w:tcPr>
            <w:tcW w:w="2263" w:type="dxa"/>
          </w:tcPr>
          <w:p w14:paraId="4A020E08"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4BE12B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2328A5" w14:textId="77777777" w:rsidTr="00F3065A">
        <w:tc>
          <w:tcPr>
            <w:tcW w:w="2263" w:type="dxa"/>
          </w:tcPr>
          <w:p w14:paraId="554F4E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5E835A1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91960B1" w14:textId="77777777" w:rsidTr="00F3065A">
        <w:tc>
          <w:tcPr>
            <w:tcW w:w="2263" w:type="dxa"/>
          </w:tcPr>
          <w:p w14:paraId="0FDB466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6A292FB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8D642EE" w14:textId="77777777" w:rsidTr="00F3065A">
        <w:tc>
          <w:tcPr>
            <w:tcW w:w="2263" w:type="dxa"/>
          </w:tcPr>
          <w:p w14:paraId="6D9F49E1"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2E225F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D4AC02B" w14:textId="77777777" w:rsidTr="00F3065A">
        <w:tc>
          <w:tcPr>
            <w:tcW w:w="2263" w:type="dxa"/>
          </w:tcPr>
          <w:p w14:paraId="1ED256AA"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0653861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C15C5C" w14:textId="77777777" w:rsidTr="00F3065A">
        <w:tc>
          <w:tcPr>
            <w:tcW w:w="9680" w:type="dxa"/>
            <w:gridSpan w:val="2"/>
            <w:vAlign w:val="center"/>
          </w:tcPr>
          <w:p w14:paraId="47BB1FD7"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364CD846" w14:textId="77777777" w:rsidTr="00F3065A">
        <w:tc>
          <w:tcPr>
            <w:tcW w:w="2263" w:type="dxa"/>
          </w:tcPr>
          <w:p w14:paraId="45012CC8"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591FDC22"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A1A8A" w14:textId="77777777" w:rsidTr="00F3065A">
        <w:tc>
          <w:tcPr>
            <w:tcW w:w="2263" w:type="dxa"/>
          </w:tcPr>
          <w:p w14:paraId="3D11B9B1"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6C0D80F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C30A8B8" w14:textId="77777777" w:rsidTr="00F3065A">
        <w:tc>
          <w:tcPr>
            <w:tcW w:w="2263" w:type="dxa"/>
            <w:vAlign w:val="bottom"/>
          </w:tcPr>
          <w:p w14:paraId="4D78F5A0"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3473DEA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70113F4" w14:textId="77777777" w:rsidTr="00F3065A">
        <w:tc>
          <w:tcPr>
            <w:tcW w:w="2263" w:type="dxa"/>
          </w:tcPr>
          <w:p w14:paraId="51C579B4"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1FDAC695"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38F01E6" w14:textId="77777777" w:rsidTr="00F3065A">
        <w:tc>
          <w:tcPr>
            <w:tcW w:w="2263" w:type="dxa"/>
          </w:tcPr>
          <w:p w14:paraId="6F67389A"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65F3584A"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bl>
    <w:p w14:paraId="55663205" w14:textId="77777777" w:rsidR="00B60313" w:rsidRPr="00155721" w:rsidRDefault="00B60313" w:rsidP="00B60313">
      <w:pPr>
        <w:rPr>
          <w:rFonts w:ascii="Montserrat" w:eastAsia="Calibri" w:hAnsi="Montserrat" w:cs="Calibri"/>
          <w:lang w:eastAsia="es-MX"/>
        </w:rPr>
      </w:pPr>
    </w:p>
    <w:p w14:paraId="4C99DDA8" w14:textId="77777777" w:rsidR="00B60313" w:rsidRPr="00155721" w:rsidRDefault="00B60313" w:rsidP="00B60313">
      <w:pPr>
        <w:jc w:val="center"/>
        <w:rPr>
          <w:rFonts w:ascii="Montserrat" w:eastAsia="Calibri" w:hAnsi="Montserrat" w:cs="Calibri"/>
          <w:b/>
          <w:lang w:eastAsia="es-MX"/>
        </w:rPr>
      </w:pPr>
      <w:r w:rsidRPr="00155721">
        <w:rPr>
          <w:rFonts w:ascii="Montserrat" w:eastAsia="Calibri" w:hAnsi="Montserrat" w:cs="Calibri"/>
          <w:b/>
          <w:lang w:eastAsia="es-MX"/>
        </w:rPr>
        <w:t>________________________________</w:t>
      </w:r>
    </w:p>
    <w:p w14:paraId="45D948D4"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Nombre y firma del Servidor público que emite la constancia de registro:</w:t>
      </w:r>
    </w:p>
    <w:p w14:paraId="3BCBBBD7" w14:textId="77777777" w:rsidR="00B60313" w:rsidRPr="00155721" w:rsidRDefault="00B60313" w:rsidP="00B60313">
      <w:pPr>
        <w:spacing w:before="240" w:after="240"/>
        <w:jc w:val="center"/>
        <w:rPr>
          <w:rFonts w:ascii="Montserrat" w:eastAsia="Calibri" w:hAnsi="Montserrat" w:cs="Calibri"/>
          <w:bCs/>
          <w:color w:val="000000"/>
          <w:sz w:val="20"/>
          <w:szCs w:val="20"/>
          <w:shd w:val="clear" w:color="auto" w:fill="FFFFFF"/>
          <w:lang w:eastAsia="es-MX"/>
        </w:rPr>
      </w:pPr>
      <w:r w:rsidRPr="00155721">
        <w:rPr>
          <w:rFonts w:ascii="Montserrat" w:eastAsia="Calibri" w:hAnsi="Montserrat" w:cs="Calibri"/>
          <w:bCs/>
          <w:color w:val="000000"/>
          <w:sz w:val="20"/>
          <w:szCs w:val="20"/>
          <w:shd w:val="clear" w:color="auto" w:fill="FFFFFF"/>
          <w:lang w:eastAsia="es-MX"/>
        </w:rPr>
        <w:t>Cargo del servidor público:</w:t>
      </w:r>
    </w:p>
    <w:p w14:paraId="11F2043F"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Teléfono:</w:t>
      </w:r>
    </w:p>
    <w:p w14:paraId="0C998FE6"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Correo:</w:t>
      </w:r>
    </w:p>
    <w:p w14:paraId="7A322811" w14:textId="77777777" w:rsidR="00B60313" w:rsidRPr="00155721" w:rsidRDefault="00B60313" w:rsidP="00B60313">
      <w:pPr>
        <w:jc w:val="both"/>
        <w:rPr>
          <w:rFonts w:ascii="Montserrat" w:hAnsi="Montserrat"/>
          <w:b/>
        </w:rPr>
      </w:pPr>
    </w:p>
    <w:p w14:paraId="7138193F" w14:textId="77777777" w:rsidR="00B60313" w:rsidRPr="00470A7B" w:rsidRDefault="00B60313" w:rsidP="00B60313">
      <w:pPr>
        <w:jc w:val="both"/>
        <w:rPr>
          <w:rFonts w:ascii="Montserrat" w:hAnsi="Montserrat"/>
          <w:sz w:val="20"/>
          <w:szCs w:val="20"/>
        </w:rPr>
      </w:pPr>
      <w:r w:rsidRPr="00470A7B">
        <w:rPr>
          <w:rFonts w:ascii="Montserrat" w:hAnsi="Montserrat"/>
          <w:sz w:val="20"/>
          <w:szCs w:val="20"/>
        </w:rPr>
        <w:t xml:space="preserve">ESCRITO POR EL QUE EL COMITÉ DE CONTRALORÍA SOCIAL SOLICITA SU REGISTRO ANTE EL PROGRAMA </w:t>
      </w:r>
    </w:p>
    <w:p w14:paraId="458250E4" w14:textId="77777777" w:rsidR="000A61FC" w:rsidRPr="00470A7B" w:rsidRDefault="00B60313" w:rsidP="00B60313">
      <w:pPr>
        <w:jc w:val="both"/>
        <w:rPr>
          <w:rFonts w:ascii="Montserrat" w:hAnsi="Montserrat"/>
          <w:sz w:val="20"/>
          <w:szCs w:val="20"/>
        </w:rPr>
      </w:pPr>
      <w:r w:rsidRPr="00470A7B">
        <w:rPr>
          <w:rFonts w:ascii="Montserrat" w:hAnsi="Montserrat"/>
          <w:sz w:val="20"/>
          <w:szCs w:val="20"/>
        </w:rPr>
        <w:lastRenderedPageBreak/>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102D7682" w14:textId="06DF746E" w:rsidR="00B60313" w:rsidRPr="00155721" w:rsidRDefault="00B60313" w:rsidP="00B60313">
      <w:pPr>
        <w:jc w:val="both"/>
        <w:rPr>
          <w:rFonts w:ascii="Montserrat" w:hAnsi="Montserrat"/>
        </w:rPr>
      </w:pPr>
      <w:r w:rsidRPr="00155721">
        <w:rPr>
          <w:rFonts w:ascii="Montserrat" w:hAnsi="Montserrat"/>
        </w:rPr>
        <w:t xml:space="preserve"> </w:t>
      </w:r>
    </w:p>
    <w:p w14:paraId="3B280D01" w14:textId="0DBCA198" w:rsidR="00B60313" w:rsidRDefault="00D411DF" w:rsidP="00B60313">
      <w:pPr>
        <w:jc w:val="both"/>
        <w:rPr>
          <w:rFonts w:ascii="Montserrat" w:eastAsia="Arial" w:hAnsi="Montserrat" w:cs="Arial"/>
          <w:b/>
          <w:color w:val="C00000"/>
          <w:sz w:val="20"/>
          <w:szCs w:val="20"/>
          <w:lang w:eastAsia="es-MX"/>
        </w:rPr>
      </w:pPr>
      <w:bookmarkStart w:id="5" w:name="_Hlk94556886"/>
      <w:r>
        <w:rPr>
          <w:rFonts w:ascii="Montserrat" w:eastAsia="Arial" w:hAnsi="Montserrat" w:cs="Arial"/>
          <w:b/>
          <w:color w:val="C00000"/>
          <w:sz w:val="20"/>
          <w:szCs w:val="20"/>
          <w:lang w:eastAsia="es-MX"/>
        </w:rPr>
        <w:t>AVISO DE PRIVACIDAD:</w:t>
      </w:r>
    </w:p>
    <w:p w14:paraId="18900290" w14:textId="021EA084" w:rsidR="00D411DF" w:rsidRDefault="00000000" w:rsidP="00B60313">
      <w:pPr>
        <w:jc w:val="both"/>
        <w:rPr>
          <w:rFonts w:ascii="Montserrat" w:eastAsia="Arial" w:hAnsi="Montserrat" w:cs="Arial"/>
          <w:b/>
          <w:color w:val="C00000"/>
          <w:sz w:val="20"/>
          <w:szCs w:val="20"/>
          <w:lang w:eastAsia="es-MX"/>
        </w:rPr>
      </w:pPr>
      <w:hyperlink r:id="rId8" w:history="1">
        <w:r w:rsidR="00D411DF" w:rsidRPr="005D2A10">
          <w:rPr>
            <w:rStyle w:val="Hipervnculo"/>
            <w:rFonts w:ascii="Montserrat" w:eastAsia="Arial" w:hAnsi="Montserrat" w:cs="Arial"/>
            <w:b/>
            <w:sz w:val="20"/>
            <w:szCs w:val="20"/>
            <w:lang w:eastAsia="es-MX"/>
          </w:rPr>
          <w:t>https://www.gob.mx/cms/uploads/attachment/file/328462/Proyecto_Aviso_Privacidad_TecNM_16052018.pdf</w:t>
        </w:r>
      </w:hyperlink>
      <w:bookmarkEnd w:id="5"/>
    </w:p>
    <w:p w14:paraId="3507F7DD" w14:textId="77777777" w:rsidR="00D411DF" w:rsidRPr="00155721" w:rsidRDefault="00D411DF" w:rsidP="00B60313">
      <w:pPr>
        <w:jc w:val="both"/>
        <w:rPr>
          <w:rFonts w:ascii="Montserrat" w:eastAsia="Arial" w:hAnsi="Montserrat" w:cs="Arial"/>
          <w:b/>
          <w:color w:val="C00000"/>
          <w:sz w:val="20"/>
          <w:szCs w:val="20"/>
          <w:lang w:eastAsia="es-MX"/>
        </w:rPr>
      </w:pPr>
    </w:p>
    <w:p w14:paraId="0A87A68C" w14:textId="77777777" w:rsidR="00B60313" w:rsidRPr="00155721" w:rsidRDefault="00B60313" w:rsidP="00B60313">
      <w:pPr>
        <w:rPr>
          <w:rFonts w:ascii="Montserrat" w:hAnsi="Montserrat"/>
        </w:rPr>
      </w:pPr>
    </w:p>
    <w:p w14:paraId="057AAE08" w14:textId="7B1EA404" w:rsidR="00B2015D" w:rsidRPr="00155721" w:rsidRDefault="00B2015D" w:rsidP="00B60313">
      <w:pPr>
        <w:rPr>
          <w:rFonts w:ascii="Montserrat" w:hAnsi="Montserrat"/>
        </w:rPr>
      </w:pPr>
    </w:p>
    <w:sectPr w:rsidR="00B2015D" w:rsidRPr="00155721" w:rsidSect="00FD5ACE">
      <w:headerReference w:type="default" r:id="rId9"/>
      <w:footerReference w:type="default" r:id="rId10"/>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6168" w14:textId="77777777" w:rsidR="007A237C" w:rsidRDefault="007A237C">
      <w:r>
        <w:separator/>
      </w:r>
    </w:p>
  </w:endnote>
  <w:endnote w:type="continuationSeparator" w:id="0">
    <w:p w14:paraId="0E1AC340" w14:textId="77777777" w:rsidR="007A237C" w:rsidRDefault="007A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C7E" w14:textId="77777777" w:rsidR="00AF4D8B" w:rsidRDefault="00AF4D8B" w:rsidP="00AF4D8B">
    <w:pPr>
      <w:pStyle w:val="Piedepgina"/>
      <w:tabs>
        <w:tab w:val="left" w:pos="708"/>
      </w:tabs>
      <w:ind w:right="759"/>
      <w:jc w:val="center"/>
      <w:rPr>
        <w:rFonts w:ascii="Montserrat Medium" w:hAnsi="Montserrat Medium"/>
        <w:color w:val="737373"/>
        <w:sz w:val="16"/>
        <w:szCs w:val="16"/>
      </w:rPr>
    </w:pPr>
  </w:p>
  <w:p w14:paraId="0B6D1F99" w14:textId="77777777" w:rsidR="00744917" w:rsidRDefault="00064F5F" w:rsidP="00DE4678">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val="en-US" w:eastAsia="en-US"/>
      </w:rPr>
      <w:drawing>
        <wp:anchor distT="0" distB="0" distL="114300" distR="114300" simplePos="0" relativeHeight="251659264" behindDoc="0" locked="0" layoutInCell="1" allowOverlap="1" wp14:anchorId="66F75AF6" wp14:editId="3A696E60">
          <wp:simplePos x="0" y="0"/>
          <wp:positionH relativeFrom="margin">
            <wp:align>left</wp:align>
          </wp:positionH>
          <wp:positionV relativeFrom="paragraph">
            <wp:posOffset>51026</wp:posOffset>
          </wp:positionV>
          <wp:extent cx="384848" cy="4320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00CC6C4D" w:rsidRPr="00871834">
      <w:rPr>
        <w:rFonts w:ascii="Montserrat Medium" w:hAnsi="Montserrat Medium"/>
        <w:noProof/>
        <w:color w:val="737373"/>
        <w:sz w:val="16"/>
        <w:szCs w:val="16"/>
        <w:lang w:val="en-US" w:eastAsia="en-US"/>
      </w:rPr>
      <w:drawing>
        <wp:anchor distT="0" distB="0" distL="114300" distR="114300" simplePos="0" relativeHeight="251655168" behindDoc="1" locked="0" layoutInCell="1" allowOverlap="1" wp14:anchorId="79BC3F00" wp14:editId="45C9D2F1">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7461F18B" w14:textId="77777777" w:rsidR="00AF4D8B" w:rsidRDefault="00CC6C4D" w:rsidP="00AF4D8B">
    <w:pPr>
      <w:pStyle w:val="Piedepgina"/>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56192" behindDoc="0" locked="0" layoutInCell="1" allowOverlap="1" wp14:anchorId="6AAE4FC6" wp14:editId="3C37522C">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4FC6"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" filled="f" stroked="f">
              <v:textbo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00DE4678">
      <w:rPr>
        <w:rFonts w:ascii="Montserrat Medium" w:hAnsi="Montserrat Medium"/>
        <w:noProof/>
        <w:color w:val="737373"/>
        <w:sz w:val="16"/>
        <w:szCs w:val="16"/>
        <w:lang w:val="en-US" w:eastAsia="en-US"/>
      </w:rPr>
      <w:drawing>
        <wp:anchor distT="0" distB="0" distL="114300" distR="114300" simplePos="0" relativeHeight="251657216" behindDoc="1" locked="0" layoutInCell="1" allowOverlap="1" wp14:anchorId="31582366" wp14:editId="1D52C97D">
          <wp:simplePos x="0" y="0"/>
          <wp:positionH relativeFrom="margin">
            <wp:posOffset>-97155</wp:posOffset>
          </wp:positionH>
          <wp:positionV relativeFrom="paragraph">
            <wp:posOffset>202399</wp:posOffset>
          </wp:positionV>
          <wp:extent cx="6431851" cy="7633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6C7C4DD7" w14:textId="77777777" w:rsidR="00AF4D8B" w:rsidRDefault="00AF4D8B" w:rsidP="00AF4D8B">
    <w:pPr>
      <w:pStyle w:val="Piedepgina"/>
      <w:tabs>
        <w:tab w:val="left" w:pos="708"/>
      </w:tabs>
      <w:ind w:right="759"/>
      <w:jc w:val="center"/>
      <w:rPr>
        <w:lang w:val="en-US"/>
      </w:rPr>
    </w:pPr>
  </w:p>
  <w:p w14:paraId="77C3241E" w14:textId="77777777" w:rsidR="00AF4D8B" w:rsidRDefault="00AF4D8B" w:rsidP="00AF4D8B">
    <w:pPr>
      <w:pStyle w:val="Piedepgina"/>
      <w:tabs>
        <w:tab w:val="left" w:pos="708"/>
      </w:tabs>
      <w:ind w:right="759"/>
      <w:jc w:val="center"/>
      <w:rPr>
        <w:lang w:val="en-US"/>
      </w:rPr>
    </w:pPr>
  </w:p>
  <w:p w14:paraId="144D8C36" w14:textId="7777777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1097" w14:textId="77777777" w:rsidR="007A237C" w:rsidRDefault="007A237C">
      <w:r>
        <w:separator/>
      </w:r>
    </w:p>
  </w:footnote>
  <w:footnote w:type="continuationSeparator" w:id="0">
    <w:p w14:paraId="56F8C8F1" w14:textId="77777777" w:rsidR="007A237C" w:rsidRDefault="007A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D9" w14:textId="618723AD" w:rsidR="00744917" w:rsidRDefault="00064F5F"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58240" behindDoc="0" locked="0" layoutInCell="1" allowOverlap="1" wp14:anchorId="0BE5027F" wp14:editId="6B9D86EB">
              <wp:simplePos x="0" y="0"/>
              <wp:positionH relativeFrom="margin">
                <wp:posOffset>1995170</wp:posOffset>
              </wp:positionH>
              <wp:positionV relativeFrom="paragraph">
                <wp:posOffset>-480060</wp:posOffset>
              </wp:positionV>
              <wp:extent cx="4209691" cy="5715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027F" id="_x0000_t202" coordsize="21600,21600" o:spt="202" path="m,l,21600r21600,l21600,xe">
              <v:stroke joinstyle="miter"/>
              <v:path gradientshapeok="t" o:connecttype="rect"/>
            </v:shapetype>
            <v:shape id="Text Box 5" o:spid="_x0000_s1026" type="#_x0000_t202" style="position:absolute;margin-left:157.1pt;margin-top:-37.8pt;width:331.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Ok4QEAAKE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" filled="f" stroked="f">
              <v:textbo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v:textbox>
              <w10:wrap type="square" anchorx="margin"/>
            </v:shape>
          </w:pict>
        </mc:Fallback>
      </mc:AlternateContent>
    </w:r>
    <w:r w:rsidR="00B60313">
      <w:rPr>
        <w:noProof/>
      </w:rPr>
      <w:drawing>
        <wp:anchor distT="0" distB="0" distL="114300" distR="114300" simplePos="0" relativeHeight="251660288" behindDoc="1" locked="0" layoutInCell="1" allowOverlap="1" wp14:anchorId="154DDBD6" wp14:editId="6A69379B">
          <wp:simplePos x="0" y="0"/>
          <wp:positionH relativeFrom="column">
            <wp:posOffset>-635</wp:posOffset>
          </wp:positionH>
          <wp:positionV relativeFrom="paragraph">
            <wp:posOffset>-1480820</wp:posOffset>
          </wp:positionV>
          <wp:extent cx="3354070" cy="419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67B3A"/>
    <w:multiLevelType w:val="hybridMultilevel"/>
    <w:tmpl w:val="7A323C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BC4D35"/>
    <w:multiLevelType w:val="hybridMultilevel"/>
    <w:tmpl w:val="7BDE9B90"/>
    <w:lvl w:ilvl="0" w:tplc="932454A0">
      <w:start w:val="1"/>
      <w:numFmt w:val="decimal"/>
      <w:lvlText w:val="%1)"/>
      <w:lvlJc w:val="left"/>
      <w:pPr>
        <w:ind w:left="720" w:hanging="360"/>
      </w:pPr>
      <w:rPr>
        <w:b/>
        <w:bCs w:val="0"/>
        <w:color w:val="A500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2467661">
    <w:abstractNumId w:val="3"/>
  </w:num>
  <w:num w:numId="2" w16cid:durableId="1631478307">
    <w:abstractNumId w:val="0"/>
  </w:num>
  <w:num w:numId="3" w16cid:durableId="985477463">
    <w:abstractNumId w:val="4"/>
  </w:num>
  <w:num w:numId="4" w16cid:durableId="1935169804">
    <w:abstractNumId w:val="1"/>
  </w:num>
  <w:num w:numId="5" w16cid:durableId="125395023">
    <w:abstractNumId w:val="6"/>
  </w:num>
  <w:num w:numId="6" w16cid:durableId="1682510805">
    <w:abstractNumId w:val="5"/>
  </w:num>
  <w:num w:numId="7" w16cid:durableId="8870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4F5F"/>
    <w:rsid w:val="00065D1E"/>
    <w:rsid w:val="00083E85"/>
    <w:rsid w:val="00086EFD"/>
    <w:rsid w:val="00087D8A"/>
    <w:rsid w:val="00095FDC"/>
    <w:rsid w:val="000A0BEB"/>
    <w:rsid w:val="000A0FBE"/>
    <w:rsid w:val="000A61FC"/>
    <w:rsid w:val="000B2120"/>
    <w:rsid w:val="000B587D"/>
    <w:rsid w:val="000B7E90"/>
    <w:rsid w:val="000C0104"/>
    <w:rsid w:val="000C3D19"/>
    <w:rsid w:val="000C4CFD"/>
    <w:rsid w:val="000C58AE"/>
    <w:rsid w:val="000C708F"/>
    <w:rsid w:val="000F063A"/>
    <w:rsid w:val="0010023E"/>
    <w:rsid w:val="0010299B"/>
    <w:rsid w:val="00105962"/>
    <w:rsid w:val="001066DD"/>
    <w:rsid w:val="001069ED"/>
    <w:rsid w:val="00107609"/>
    <w:rsid w:val="0010762A"/>
    <w:rsid w:val="00107B8B"/>
    <w:rsid w:val="00125DAB"/>
    <w:rsid w:val="001306B6"/>
    <w:rsid w:val="001404C1"/>
    <w:rsid w:val="00144755"/>
    <w:rsid w:val="00155721"/>
    <w:rsid w:val="0015712F"/>
    <w:rsid w:val="00162408"/>
    <w:rsid w:val="00166392"/>
    <w:rsid w:val="00166674"/>
    <w:rsid w:val="00171064"/>
    <w:rsid w:val="00171956"/>
    <w:rsid w:val="0017221C"/>
    <w:rsid w:val="0017498D"/>
    <w:rsid w:val="001835E3"/>
    <w:rsid w:val="0019278E"/>
    <w:rsid w:val="00192EA3"/>
    <w:rsid w:val="001A7756"/>
    <w:rsid w:val="001B408D"/>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6A4E"/>
    <w:rsid w:val="0029436F"/>
    <w:rsid w:val="00294F9B"/>
    <w:rsid w:val="00294FB0"/>
    <w:rsid w:val="002B3BC1"/>
    <w:rsid w:val="002B3EB4"/>
    <w:rsid w:val="002B430E"/>
    <w:rsid w:val="002C0A37"/>
    <w:rsid w:val="002C2F3F"/>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2CF1"/>
    <w:rsid w:val="00353002"/>
    <w:rsid w:val="00356EF8"/>
    <w:rsid w:val="0036139A"/>
    <w:rsid w:val="00381020"/>
    <w:rsid w:val="00381ED1"/>
    <w:rsid w:val="003927EA"/>
    <w:rsid w:val="00392DE2"/>
    <w:rsid w:val="00397322"/>
    <w:rsid w:val="003A2351"/>
    <w:rsid w:val="003B347A"/>
    <w:rsid w:val="003B4E3D"/>
    <w:rsid w:val="003B7A88"/>
    <w:rsid w:val="003C4136"/>
    <w:rsid w:val="003C7F5A"/>
    <w:rsid w:val="003D5A08"/>
    <w:rsid w:val="003F349D"/>
    <w:rsid w:val="00407CB7"/>
    <w:rsid w:val="004128A5"/>
    <w:rsid w:val="0041406E"/>
    <w:rsid w:val="004155D1"/>
    <w:rsid w:val="00424E5E"/>
    <w:rsid w:val="0043015D"/>
    <w:rsid w:val="0044461E"/>
    <w:rsid w:val="004465D1"/>
    <w:rsid w:val="0045125E"/>
    <w:rsid w:val="00457687"/>
    <w:rsid w:val="004611E9"/>
    <w:rsid w:val="00462822"/>
    <w:rsid w:val="00465B93"/>
    <w:rsid w:val="00466D32"/>
    <w:rsid w:val="00470A7B"/>
    <w:rsid w:val="00472B8B"/>
    <w:rsid w:val="00473E58"/>
    <w:rsid w:val="004754B0"/>
    <w:rsid w:val="004852B4"/>
    <w:rsid w:val="00492C98"/>
    <w:rsid w:val="004A6537"/>
    <w:rsid w:val="004B4884"/>
    <w:rsid w:val="004B7915"/>
    <w:rsid w:val="004C4007"/>
    <w:rsid w:val="004D0D97"/>
    <w:rsid w:val="004D3195"/>
    <w:rsid w:val="004D795A"/>
    <w:rsid w:val="004F14D6"/>
    <w:rsid w:val="004F5C91"/>
    <w:rsid w:val="00502329"/>
    <w:rsid w:val="00522611"/>
    <w:rsid w:val="0052280B"/>
    <w:rsid w:val="00527AED"/>
    <w:rsid w:val="00532A43"/>
    <w:rsid w:val="00533C26"/>
    <w:rsid w:val="00533CE3"/>
    <w:rsid w:val="005501E5"/>
    <w:rsid w:val="005609BD"/>
    <w:rsid w:val="005636B8"/>
    <w:rsid w:val="00564AA1"/>
    <w:rsid w:val="005720C6"/>
    <w:rsid w:val="00576550"/>
    <w:rsid w:val="005800FB"/>
    <w:rsid w:val="00582DF3"/>
    <w:rsid w:val="00593C63"/>
    <w:rsid w:val="005A006E"/>
    <w:rsid w:val="005A1D52"/>
    <w:rsid w:val="005A3E40"/>
    <w:rsid w:val="005A461D"/>
    <w:rsid w:val="005A7AA3"/>
    <w:rsid w:val="005B2913"/>
    <w:rsid w:val="005B4EBC"/>
    <w:rsid w:val="005C1A68"/>
    <w:rsid w:val="005C6EE7"/>
    <w:rsid w:val="005D5342"/>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C4B0B"/>
    <w:rsid w:val="006D6962"/>
    <w:rsid w:val="006F5298"/>
    <w:rsid w:val="00700FCD"/>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51BC"/>
    <w:rsid w:val="00756867"/>
    <w:rsid w:val="00761E58"/>
    <w:rsid w:val="00762139"/>
    <w:rsid w:val="00765A41"/>
    <w:rsid w:val="00773D7C"/>
    <w:rsid w:val="00780267"/>
    <w:rsid w:val="00782033"/>
    <w:rsid w:val="007838DE"/>
    <w:rsid w:val="007856E5"/>
    <w:rsid w:val="007911DE"/>
    <w:rsid w:val="00796CE5"/>
    <w:rsid w:val="007A031B"/>
    <w:rsid w:val="007A237C"/>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3733"/>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2D57"/>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97258"/>
    <w:rsid w:val="009A3A2E"/>
    <w:rsid w:val="009B31FB"/>
    <w:rsid w:val="009B4C1D"/>
    <w:rsid w:val="009C2F5B"/>
    <w:rsid w:val="009C74A2"/>
    <w:rsid w:val="009C7599"/>
    <w:rsid w:val="009E300F"/>
    <w:rsid w:val="009E7782"/>
    <w:rsid w:val="009E7837"/>
    <w:rsid w:val="009F10F3"/>
    <w:rsid w:val="009F579A"/>
    <w:rsid w:val="009F7C56"/>
    <w:rsid w:val="00A00EB4"/>
    <w:rsid w:val="00A04CD2"/>
    <w:rsid w:val="00A11000"/>
    <w:rsid w:val="00A12914"/>
    <w:rsid w:val="00A135D8"/>
    <w:rsid w:val="00A13CFD"/>
    <w:rsid w:val="00A17CA8"/>
    <w:rsid w:val="00A20137"/>
    <w:rsid w:val="00A25D3F"/>
    <w:rsid w:val="00A2779F"/>
    <w:rsid w:val="00A310D2"/>
    <w:rsid w:val="00A312AC"/>
    <w:rsid w:val="00A44E22"/>
    <w:rsid w:val="00A45FDE"/>
    <w:rsid w:val="00A60AA1"/>
    <w:rsid w:val="00A61881"/>
    <w:rsid w:val="00A633B4"/>
    <w:rsid w:val="00A751D2"/>
    <w:rsid w:val="00A75E62"/>
    <w:rsid w:val="00A77287"/>
    <w:rsid w:val="00A94730"/>
    <w:rsid w:val="00A97377"/>
    <w:rsid w:val="00AB15E3"/>
    <w:rsid w:val="00AB2C66"/>
    <w:rsid w:val="00AC08D8"/>
    <w:rsid w:val="00AD0B1A"/>
    <w:rsid w:val="00AE0A65"/>
    <w:rsid w:val="00AE35F5"/>
    <w:rsid w:val="00AF4B31"/>
    <w:rsid w:val="00AF4D8B"/>
    <w:rsid w:val="00AF6275"/>
    <w:rsid w:val="00B0198C"/>
    <w:rsid w:val="00B0677D"/>
    <w:rsid w:val="00B16E2D"/>
    <w:rsid w:val="00B2015D"/>
    <w:rsid w:val="00B21C66"/>
    <w:rsid w:val="00B2305A"/>
    <w:rsid w:val="00B23E8A"/>
    <w:rsid w:val="00B25C7C"/>
    <w:rsid w:val="00B2638D"/>
    <w:rsid w:val="00B306FE"/>
    <w:rsid w:val="00B36216"/>
    <w:rsid w:val="00B56B2B"/>
    <w:rsid w:val="00B60313"/>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44A88"/>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073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4100C"/>
    <w:rsid w:val="00D411DF"/>
    <w:rsid w:val="00D53240"/>
    <w:rsid w:val="00D5662D"/>
    <w:rsid w:val="00D62380"/>
    <w:rsid w:val="00D626B1"/>
    <w:rsid w:val="00D72A47"/>
    <w:rsid w:val="00D75578"/>
    <w:rsid w:val="00D758BE"/>
    <w:rsid w:val="00D97652"/>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1762"/>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09F9"/>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64E27"/>
    <w:rsid w:val="00F657C6"/>
    <w:rsid w:val="00F72470"/>
    <w:rsid w:val="00F81505"/>
    <w:rsid w:val="00F841D5"/>
    <w:rsid w:val="00F85BE0"/>
    <w:rsid w:val="00F8711F"/>
    <w:rsid w:val="00F90215"/>
    <w:rsid w:val="00F93141"/>
    <w:rsid w:val="00FA403F"/>
    <w:rsid w:val="00FA4A87"/>
    <w:rsid w:val="00FA7C42"/>
    <w:rsid w:val="00FB4956"/>
    <w:rsid w:val="00FC5B00"/>
    <w:rsid w:val="00FD047C"/>
    <w:rsid w:val="00FD1DD8"/>
    <w:rsid w:val="00FD4849"/>
    <w:rsid w:val="00FD5ACE"/>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DB94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F64E27"/>
    <w:rPr>
      <w:color w:val="605E5C"/>
      <w:shd w:val="clear" w:color="auto" w:fill="E1DFDD"/>
    </w:rPr>
  </w:style>
  <w:style w:type="table" w:styleId="Tablaconcuadrcula">
    <w:name w:val="Table Grid"/>
    <w:basedOn w:val="Tablanormal"/>
    <w:rsid w:val="0015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7D2C-B377-49B7-8D53-DD7169ED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3526</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Joshua Iván Jaimes</cp:lastModifiedBy>
  <cp:revision>2</cp:revision>
  <cp:lastPrinted>2021-01-05T17:40:00Z</cp:lastPrinted>
  <dcterms:created xsi:type="dcterms:W3CDTF">2022-10-12T02:37:00Z</dcterms:created>
  <dcterms:modified xsi:type="dcterms:W3CDTF">2022-10-12T02:37:00Z</dcterms:modified>
</cp:coreProperties>
</file>